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B6" w:rsidRDefault="005B1F7F" w:rsidP="005B1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7F">
        <w:rPr>
          <w:rFonts w:ascii="Times New Roman" w:hAnsi="Times New Roman" w:cs="Times New Roman"/>
          <w:b/>
          <w:sz w:val="28"/>
          <w:szCs w:val="28"/>
        </w:rPr>
        <w:t>План рабочего совещания учителей истории и обществознании.</w:t>
      </w:r>
    </w:p>
    <w:p w:rsidR="005B1F7F" w:rsidRDefault="005B1F7F" w:rsidP="005B1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5.09.2018 г. 13.30 Дом детского творчества.</w:t>
      </w:r>
    </w:p>
    <w:p w:rsidR="005B1F7F" w:rsidRPr="005B1F7F" w:rsidRDefault="005B1F7F" w:rsidP="005B1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F7F" w:rsidRPr="00241511" w:rsidRDefault="005B1F7F" w:rsidP="005B1F7F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преподавания учебных предметов «История» и «Обществознание» в 2018/19 </w:t>
      </w:r>
      <w:proofErr w:type="spell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у.г</w:t>
      </w:r>
      <w:proofErr w:type="spell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Методические рекомендации ИРО РТ.</w:t>
      </w:r>
    </w:p>
    <w:p w:rsidR="005B1F7F" w:rsidRPr="00241511" w:rsidRDefault="005B1F7F" w:rsidP="005B1F7F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об изменениях </w:t>
      </w:r>
      <w:proofErr w:type="gram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2019.</w:t>
      </w:r>
    </w:p>
    <w:p w:rsidR="005B1F7F" w:rsidRPr="00241511" w:rsidRDefault="005B1F7F" w:rsidP="005B1F7F">
      <w:pPr>
        <w:ind w:left="-567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3.Конкурсные мероприятия:   «Путешествия к истокам», «Гражданская война: историческая память и наследие», «Листая страницы истории школы»</w:t>
      </w:r>
    </w:p>
    <w:p w:rsidR="005B1F7F" w:rsidRPr="00241511" w:rsidRDefault="005B1F7F" w:rsidP="005B1F7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hAnsi="Times New Roman" w:cs="Times New Roman"/>
          <w:sz w:val="28"/>
          <w:szCs w:val="28"/>
        </w:rPr>
        <w:t xml:space="preserve">1. По первому вопросу выступил Тихонов С.Ю. Были подробно обсуждены вопросы перехода от концентрической системы изучения </w:t>
      </w:r>
      <w:proofErr w:type="gramStart"/>
      <w:r w:rsidRPr="002415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41511">
        <w:rPr>
          <w:rFonts w:ascii="Times New Roman" w:hAnsi="Times New Roman" w:cs="Times New Roman"/>
          <w:sz w:val="28"/>
          <w:szCs w:val="28"/>
        </w:rPr>
        <w:t xml:space="preserve">  линейной. Распределение изучение периодов истории по классам по линейной истории и соответствие действующих учебников. Большое внимание было уделено изучение всеобщей истории в 8 классов и не соответствие имеющихся учебников. В связи с этим РМО учителей истории приняло решение: изучение всеобщей истории в 8 классе по учебникам 7 класса. </w:t>
      </w:r>
    </w:p>
    <w:p w:rsidR="003E4F48" w:rsidRPr="00241511" w:rsidRDefault="003E4F48" w:rsidP="005B1F7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5B1F7F" w:rsidRPr="00241511" w:rsidRDefault="003E4F48" w:rsidP="003E4F4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hAnsi="Times New Roman" w:cs="Times New Roman"/>
          <w:sz w:val="28"/>
          <w:szCs w:val="28"/>
        </w:rPr>
        <w:t>2.</w:t>
      </w:r>
      <w:r w:rsidR="005B1F7F" w:rsidRPr="00241511">
        <w:rPr>
          <w:rFonts w:ascii="Times New Roman" w:hAnsi="Times New Roman" w:cs="Times New Roman"/>
          <w:sz w:val="28"/>
          <w:szCs w:val="28"/>
        </w:rPr>
        <w:t xml:space="preserve">По второму вопросу об изменения в </w:t>
      </w:r>
      <w:proofErr w:type="spellStart"/>
      <w:r w:rsidR="005B1F7F" w:rsidRPr="00241511">
        <w:rPr>
          <w:rFonts w:ascii="Times New Roman" w:hAnsi="Times New Roman" w:cs="Times New Roman"/>
          <w:sz w:val="28"/>
          <w:szCs w:val="28"/>
        </w:rPr>
        <w:t>КИМах</w:t>
      </w:r>
      <w:proofErr w:type="spellEnd"/>
      <w:r w:rsidR="005B1F7F" w:rsidRPr="00241511">
        <w:rPr>
          <w:rFonts w:ascii="Times New Roman" w:hAnsi="Times New Roman" w:cs="Times New Roman"/>
          <w:sz w:val="28"/>
          <w:szCs w:val="28"/>
        </w:rPr>
        <w:t xml:space="preserve"> ЕГЭ были отмечены особенности изменения </w:t>
      </w:r>
      <w:proofErr w:type="spellStart"/>
      <w:r w:rsidR="005B1F7F" w:rsidRPr="00241511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5B1F7F" w:rsidRPr="00241511">
        <w:rPr>
          <w:rFonts w:ascii="Times New Roman" w:hAnsi="Times New Roman" w:cs="Times New Roman"/>
          <w:sz w:val="28"/>
          <w:szCs w:val="28"/>
        </w:rPr>
        <w:t>.</w:t>
      </w:r>
    </w:p>
    <w:p w:rsidR="003E4F48" w:rsidRPr="00241511" w:rsidRDefault="003E4F48" w:rsidP="003E4F4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5B1F7F" w:rsidRPr="00241511" w:rsidRDefault="005B1F7F" w:rsidP="005B1F7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241511">
        <w:rPr>
          <w:rFonts w:ascii="Times New Roman" w:hAnsi="Times New Roman" w:cs="Times New Roman"/>
          <w:sz w:val="28"/>
          <w:szCs w:val="28"/>
        </w:rPr>
        <w:t xml:space="preserve">3. По третьему вопросу, учителям было рекомендовано принять участие вместе с учащимися в конкурсных </w:t>
      </w:r>
      <w:r w:rsidR="003E4F48" w:rsidRPr="00241511">
        <w:rPr>
          <w:rFonts w:ascii="Times New Roman" w:hAnsi="Times New Roman" w:cs="Times New Roman"/>
          <w:sz w:val="28"/>
          <w:szCs w:val="28"/>
        </w:rPr>
        <w:t>мероприятиях</w:t>
      </w:r>
      <w:r w:rsidRPr="00241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511">
        <w:rPr>
          <w:rFonts w:ascii="Times New Roman" w:hAnsi="Times New Roman" w:cs="Times New Roman"/>
          <w:sz w:val="28"/>
          <w:szCs w:val="28"/>
        </w:rPr>
        <w:t>М</w:t>
      </w:r>
      <w:r w:rsidR="003E4F48" w:rsidRPr="0024151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E4F48" w:rsidRPr="00241511">
        <w:rPr>
          <w:rFonts w:ascii="Times New Roman" w:hAnsi="Times New Roman" w:cs="Times New Roman"/>
          <w:sz w:val="28"/>
          <w:szCs w:val="28"/>
        </w:rPr>
        <w:t xml:space="preserve"> и Н РТ.</w:t>
      </w:r>
    </w:p>
    <w:p w:rsidR="003E4F48" w:rsidRPr="00241511" w:rsidRDefault="003E4F48" w:rsidP="005B1F7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E4F48" w:rsidRPr="00241511" w:rsidRDefault="003E4F48" w:rsidP="003E4F4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511">
        <w:rPr>
          <w:rFonts w:ascii="Times New Roman" w:hAnsi="Times New Roman" w:cs="Times New Roman"/>
          <w:sz w:val="28"/>
          <w:szCs w:val="28"/>
        </w:rPr>
        <w:t xml:space="preserve">Решение РМО учителей истории и обществознании ОО </w:t>
      </w:r>
      <w:proofErr w:type="spellStart"/>
      <w:r w:rsidRPr="00241511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241511">
        <w:rPr>
          <w:rFonts w:ascii="Times New Roman" w:hAnsi="Times New Roman" w:cs="Times New Roman"/>
          <w:sz w:val="28"/>
          <w:szCs w:val="28"/>
        </w:rPr>
        <w:t xml:space="preserve"> МР сформировано в методических рекомендациях </w:t>
      </w:r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«Особенности преподавания учебных предметов «История» и «Обществознание» в 2018/19 </w:t>
      </w:r>
      <w:proofErr w:type="spell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у.г</w:t>
      </w:r>
      <w:proofErr w:type="spell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общеобразовательных организациях </w:t>
      </w:r>
      <w:proofErr w:type="spell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МР» ( см</w:t>
      </w:r>
      <w:proofErr w:type="gramStart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2415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риложение)</w:t>
      </w:r>
    </w:p>
    <w:p w:rsidR="003E4F48" w:rsidRPr="00241511" w:rsidRDefault="003E4F48" w:rsidP="003E4F4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3E4F48" w:rsidRPr="00241511" w:rsidSect="00DA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2701"/>
    <w:multiLevelType w:val="hybridMultilevel"/>
    <w:tmpl w:val="33780E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1F7F"/>
    <w:rsid w:val="00241511"/>
    <w:rsid w:val="003E4F48"/>
    <w:rsid w:val="005B1F7F"/>
    <w:rsid w:val="00872ABA"/>
    <w:rsid w:val="00DA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3</cp:revision>
  <cp:lastPrinted>2018-09-06T05:29:00Z</cp:lastPrinted>
  <dcterms:created xsi:type="dcterms:W3CDTF">2018-09-06T05:15:00Z</dcterms:created>
  <dcterms:modified xsi:type="dcterms:W3CDTF">2018-09-06T06:20:00Z</dcterms:modified>
</cp:coreProperties>
</file>